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2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2244"/>
        <w:gridCol w:w="2245"/>
        <w:gridCol w:w="2244"/>
        <w:gridCol w:w="2245"/>
        <w:gridCol w:w="2244"/>
        <w:gridCol w:w="2245"/>
      </w:tblGrid>
      <w:tr w:rsidR="00C0736C" w:rsidRPr="00C0736C" w14:paraId="03E075AA" w14:textId="77777777" w:rsidTr="009758FF">
        <w:tc>
          <w:tcPr>
            <w:tcW w:w="15727" w:type="dxa"/>
            <w:gridSpan w:val="7"/>
            <w:tcBorders>
              <w:top w:val="outset" w:sz="6" w:space="0" w:color="auto"/>
              <w:left w:val="outset" w:sz="6" w:space="0" w:color="auto"/>
              <w:bottom w:val="outset" w:sz="6" w:space="0" w:color="auto"/>
              <w:right w:val="outset" w:sz="6" w:space="0" w:color="auto"/>
            </w:tcBorders>
            <w:vAlign w:val="center"/>
          </w:tcPr>
          <w:p w14:paraId="0D448E4B" w14:textId="77777777" w:rsidR="00514ECE" w:rsidRDefault="00C0736C" w:rsidP="00514ECE">
            <w:pPr>
              <w:spacing w:after="100" w:afterAutospacing="1" w:line="240" w:lineRule="auto"/>
              <w:jc w:val="center"/>
              <w:rPr>
                <w:rFonts w:ascii="Arial" w:eastAsia="Times New Roman" w:hAnsi="Arial" w:cs="Arial"/>
                <w:b/>
                <w:bCs/>
                <w:color w:val="7030A0"/>
                <w:kern w:val="0"/>
                <w:sz w:val="32"/>
                <w:szCs w:val="32"/>
                <w:lang w:eastAsia="en-GB"/>
                <w14:ligatures w14:val="none"/>
              </w:rPr>
            </w:pPr>
            <w:r>
              <w:rPr>
                <w:rFonts w:ascii="Arial" w:eastAsia="Times New Roman" w:hAnsi="Arial" w:cs="Arial"/>
                <w:noProof/>
                <w:color w:val="212529"/>
                <w:kern w:val="0"/>
                <w:sz w:val="24"/>
                <w:szCs w:val="24"/>
                <w:lang w:eastAsia="en-GB"/>
              </w:rPr>
              <w:drawing>
                <wp:anchor distT="0" distB="0" distL="114300" distR="114300" simplePos="0" relativeHeight="251662336" behindDoc="1" locked="0" layoutInCell="1" allowOverlap="1" wp14:anchorId="7260A8F6" wp14:editId="7EDF074D">
                  <wp:simplePos x="0" y="0"/>
                  <wp:positionH relativeFrom="column">
                    <wp:posOffset>-14605</wp:posOffset>
                  </wp:positionH>
                  <wp:positionV relativeFrom="paragraph">
                    <wp:posOffset>167005</wp:posOffset>
                  </wp:positionV>
                  <wp:extent cx="1647825" cy="747395"/>
                  <wp:effectExtent l="0" t="0" r="0" b="0"/>
                  <wp:wrapTight wrapText="bothSides">
                    <wp:wrapPolygon edited="0">
                      <wp:start x="1498" y="2753"/>
                      <wp:lineTo x="1249" y="14314"/>
                      <wp:lineTo x="4994" y="17067"/>
                      <wp:lineTo x="6992" y="18168"/>
                      <wp:lineTo x="13235" y="18168"/>
                      <wp:lineTo x="13484" y="17067"/>
                      <wp:lineTo x="20227" y="12663"/>
                      <wp:lineTo x="21225" y="6607"/>
                      <wp:lineTo x="19228" y="6056"/>
                      <wp:lineTo x="3246" y="2753"/>
                      <wp:lineTo x="1498" y="2753"/>
                    </wp:wrapPolygon>
                  </wp:wrapTight>
                  <wp:docPr id="134875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50869" name="Picture 13487508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747395"/>
                          </a:xfrm>
                          <a:prstGeom prst="rect">
                            <a:avLst/>
                          </a:prstGeom>
                        </pic:spPr>
                      </pic:pic>
                    </a:graphicData>
                  </a:graphic>
                  <wp14:sizeRelH relativeFrom="margin">
                    <wp14:pctWidth>0</wp14:pctWidth>
                  </wp14:sizeRelH>
                  <wp14:sizeRelV relativeFrom="margin">
                    <wp14:pctHeight>0</wp14:pctHeight>
                  </wp14:sizeRelV>
                </wp:anchor>
              </w:drawing>
            </w:r>
            <w:r w:rsidRPr="00C0736C">
              <w:rPr>
                <w:rFonts w:ascii="Arial" w:eastAsia="Times New Roman" w:hAnsi="Arial" w:cs="Arial"/>
                <w:b/>
                <w:bCs/>
                <w:color w:val="7030A0"/>
                <w:kern w:val="0"/>
                <w:sz w:val="32"/>
                <w:szCs w:val="32"/>
                <w:lang w:eastAsia="en-GB"/>
                <w14:ligatures w14:val="none"/>
              </w:rPr>
              <w:t xml:space="preserve">Editable </w:t>
            </w:r>
            <w:r w:rsidR="00514ECE">
              <w:rPr>
                <w:rFonts w:ascii="Arial" w:eastAsia="Times New Roman" w:hAnsi="Arial" w:cs="Arial"/>
                <w:b/>
                <w:bCs/>
                <w:color w:val="7030A0"/>
                <w:kern w:val="0"/>
                <w:sz w:val="32"/>
                <w:szCs w:val="32"/>
                <w:lang w:eastAsia="en-GB"/>
                <w14:ligatures w14:val="none"/>
              </w:rPr>
              <w:t>Curriculum Map</w:t>
            </w:r>
          </w:p>
          <w:p w14:paraId="328DC58D" w14:textId="5539E5DF" w:rsidR="00C0736C" w:rsidRPr="00514ECE" w:rsidRDefault="00514ECE" w:rsidP="00514ECE">
            <w:pPr>
              <w:spacing w:after="100" w:afterAutospacing="1" w:line="240" w:lineRule="auto"/>
              <w:jc w:val="center"/>
              <w:rPr>
                <w:rFonts w:ascii="Arial" w:eastAsia="Times New Roman" w:hAnsi="Arial" w:cs="Arial"/>
                <w:color w:val="7030A0"/>
                <w:kern w:val="0"/>
                <w:sz w:val="24"/>
                <w:szCs w:val="24"/>
                <w:lang w:eastAsia="en-GB"/>
                <w14:ligatures w14:val="none"/>
              </w:rPr>
            </w:pPr>
            <w:r w:rsidRPr="00514ECE">
              <w:rPr>
                <w:rFonts w:ascii="Arial" w:eastAsia="Times New Roman" w:hAnsi="Arial" w:cs="Arial"/>
                <w:color w:val="7030A0"/>
                <w:kern w:val="0"/>
                <w:sz w:val="24"/>
                <w:szCs w:val="24"/>
                <w:highlight w:val="yellow"/>
                <w:lang w:eastAsia="en-GB"/>
                <w14:ligatures w14:val="none"/>
              </w:rPr>
              <w:t>It has been assumed that schools</w:t>
            </w:r>
            <w:r w:rsidR="00C0736C" w:rsidRPr="00514ECE">
              <w:rPr>
                <w:rFonts w:ascii="Arial" w:eastAsia="Times New Roman" w:hAnsi="Arial" w:cs="Arial"/>
                <w:color w:val="7030A0"/>
                <w:kern w:val="0"/>
                <w:sz w:val="24"/>
                <w:szCs w:val="24"/>
                <w:highlight w:val="yellow"/>
                <w:lang w:eastAsia="en-GB"/>
                <w14:ligatures w14:val="none"/>
              </w:rPr>
              <w:t xml:space="preserve"> </w:t>
            </w:r>
            <w:r w:rsidRPr="00514ECE">
              <w:rPr>
                <w:rFonts w:ascii="Arial" w:eastAsia="Times New Roman" w:hAnsi="Arial" w:cs="Arial"/>
                <w:color w:val="7030A0"/>
                <w:kern w:val="0"/>
                <w:sz w:val="24"/>
                <w:szCs w:val="24"/>
                <w:highlight w:val="yellow"/>
                <w:lang w:eastAsia="en-GB"/>
                <w14:ligatures w14:val="none"/>
              </w:rPr>
              <w:t xml:space="preserve">will follow the Christianity planning for Christmas and </w:t>
            </w:r>
            <w:r w:rsidR="007770DB" w:rsidRPr="00514ECE">
              <w:rPr>
                <w:rFonts w:ascii="Arial" w:eastAsia="Times New Roman" w:hAnsi="Arial" w:cs="Arial"/>
                <w:color w:val="7030A0"/>
                <w:kern w:val="0"/>
                <w:sz w:val="24"/>
                <w:szCs w:val="24"/>
                <w:highlight w:val="yellow"/>
                <w:lang w:eastAsia="en-GB"/>
                <w14:ligatures w14:val="none"/>
              </w:rPr>
              <w:t>Easter,</w:t>
            </w:r>
            <w:r w:rsidRPr="00514ECE">
              <w:rPr>
                <w:rFonts w:ascii="Arial" w:eastAsia="Times New Roman" w:hAnsi="Arial" w:cs="Arial"/>
                <w:color w:val="7030A0"/>
                <w:kern w:val="0"/>
                <w:sz w:val="24"/>
                <w:szCs w:val="24"/>
                <w:highlight w:val="yellow"/>
                <w:lang w:eastAsia="en-GB"/>
                <w14:ligatures w14:val="none"/>
              </w:rPr>
              <w:t xml:space="preserve"> so these enquiries have been preplaced along with the other given Christianity units, but schools are free to edit these as they choose. EYFS units have no options so have been included, but again can be edited as desired</w:t>
            </w:r>
            <w:r w:rsidR="009E69AF">
              <w:rPr>
                <w:rFonts w:ascii="Arial" w:eastAsia="Times New Roman" w:hAnsi="Arial" w:cs="Arial"/>
                <w:color w:val="7030A0"/>
                <w:kern w:val="0"/>
                <w:sz w:val="24"/>
                <w:szCs w:val="24"/>
                <w:lang w:eastAsia="en-GB"/>
                <w14:ligatures w14:val="none"/>
              </w:rPr>
              <w:t>.</w:t>
            </w:r>
            <w:r w:rsidR="007770DB">
              <w:rPr>
                <w:rFonts w:ascii="Arial" w:eastAsia="Times New Roman" w:hAnsi="Arial" w:cs="Arial"/>
                <w:color w:val="7030A0"/>
                <w:kern w:val="0"/>
                <w:sz w:val="24"/>
                <w:szCs w:val="24"/>
                <w:highlight w:val="yellow"/>
                <w:lang w:eastAsia="en-GB"/>
                <w14:ligatures w14:val="none"/>
              </w:rPr>
              <w:t xml:space="preserve"> The blanks are for schools to complete with their choice of worldview per year group. We recommend Christianity plus one other.</w:t>
            </w:r>
          </w:p>
        </w:tc>
      </w:tr>
      <w:tr w:rsidR="00514ECE" w:rsidRPr="00C0736C" w14:paraId="340EC185" w14:textId="77777777" w:rsidTr="009758FF">
        <w:tc>
          <w:tcPr>
            <w:tcW w:w="2260" w:type="dxa"/>
            <w:tcBorders>
              <w:top w:val="outset" w:sz="6" w:space="0" w:color="auto"/>
              <w:left w:val="outset" w:sz="6" w:space="0" w:color="auto"/>
              <w:bottom w:val="outset" w:sz="6" w:space="0" w:color="auto"/>
              <w:right w:val="single" w:sz="4" w:space="0" w:color="auto"/>
            </w:tcBorders>
            <w:vAlign w:val="center"/>
            <w:hideMark/>
          </w:tcPr>
          <w:p w14:paraId="33D8FB7D" w14:textId="03AC33B4" w:rsidR="00514ECE" w:rsidRPr="00C0736C" w:rsidRDefault="00514ECE" w:rsidP="00514ECE">
            <w:pPr>
              <w:spacing w:after="0" w:line="240" w:lineRule="auto"/>
              <w:jc w:val="center"/>
              <w:rPr>
                <w:rFonts w:ascii="Arial" w:eastAsia="Times New Roman" w:hAnsi="Arial" w:cs="Arial"/>
                <w:color w:val="212529"/>
                <w:kern w:val="0"/>
                <w:sz w:val="24"/>
                <w:szCs w:val="24"/>
                <w:lang w:eastAsia="en-GB"/>
                <w14:ligatures w14:val="none"/>
              </w:rPr>
            </w:pPr>
          </w:p>
        </w:tc>
        <w:tc>
          <w:tcPr>
            <w:tcW w:w="2244" w:type="dxa"/>
            <w:tcBorders>
              <w:top w:val="single" w:sz="4" w:space="0" w:color="auto"/>
              <w:left w:val="single" w:sz="4" w:space="0" w:color="auto"/>
              <w:bottom w:val="single" w:sz="4" w:space="0" w:color="auto"/>
              <w:right w:val="single" w:sz="4" w:space="0" w:color="auto"/>
            </w:tcBorders>
          </w:tcPr>
          <w:p w14:paraId="69D991AE" w14:textId="6BB46073" w:rsidR="00514ECE" w:rsidRPr="009E69AF"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Autumn 1</w:t>
            </w:r>
          </w:p>
        </w:tc>
        <w:tc>
          <w:tcPr>
            <w:tcW w:w="2245" w:type="dxa"/>
            <w:tcBorders>
              <w:top w:val="single" w:sz="4" w:space="0" w:color="auto"/>
              <w:left w:val="single" w:sz="4" w:space="0" w:color="auto"/>
              <w:bottom w:val="single" w:sz="4" w:space="0" w:color="auto"/>
              <w:right w:val="single" w:sz="4" w:space="0" w:color="auto"/>
            </w:tcBorders>
          </w:tcPr>
          <w:p w14:paraId="5AB6B120" w14:textId="3980E656" w:rsidR="00514ECE" w:rsidRPr="009E69AF"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Autumn 2</w:t>
            </w:r>
          </w:p>
        </w:tc>
        <w:tc>
          <w:tcPr>
            <w:tcW w:w="2244" w:type="dxa"/>
            <w:tcBorders>
              <w:top w:val="single" w:sz="4" w:space="0" w:color="auto"/>
              <w:left w:val="single" w:sz="4" w:space="0" w:color="auto"/>
              <w:bottom w:val="single" w:sz="4" w:space="0" w:color="auto"/>
              <w:right w:val="single" w:sz="4" w:space="0" w:color="auto"/>
            </w:tcBorders>
          </w:tcPr>
          <w:p w14:paraId="2DB60E90" w14:textId="080F715D" w:rsidR="00514ECE" w:rsidRPr="009E69AF"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Spring 1</w:t>
            </w:r>
          </w:p>
        </w:tc>
        <w:tc>
          <w:tcPr>
            <w:tcW w:w="2245" w:type="dxa"/>
            <w:tcBorders>
              <w:top w:val="single" w:sz="4" w:space="0" w:color="auto"/>
              <w:left w:val="single" w:sz="4" w:space="0" w:color="auto"/>
              <w:bottom w:val="single" w:sz="4" w:space="0" w:color="auto"/>
              <w:right w:val="single" w:sz="4" w:space="0" w:color="auto"/>
            </w:tcBorders>
          </w:tcPr>
          <w:p w14:paraId="3C598068" w14:textId="647F873B" w:rsidR="00514ECE" w:rsidRPr="009E69AF"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Spring 2</w:t>
            </w:r>
            <w:r w:rsidR="00514ECE" w:rsidRPr="009E69AF">
              <w:rPr>
                <w:rFonts w:ascii="Arial" w:eastAsia="Times New Roman" w:hAnsi="Arial" w:cs="Arial"/>
                <w:b/>
                <w:bCs/>
                <w:color w:val="212529"/>
                <w:kern w:val="0"/>
                <w:sz w:val="24"/>
                <w:szCs w:val="24"/>
                <w:lang w:eastAsia="en-GB"/>
                <w14:ligatures w14:val="none"/>
              </w:rPr>
              <w:t xml:space="preserve"> </w:t>
            </w:r>
          </w:p>
        </w:tc>
        <w:tc>
          <w:tcPr>
            <w:tcW w:w="2244" w:type="dxa"/>
            <w:tcBorders>
              <w:top w:val="single" w:sz="4" w:space="0" w:color="auto"/>
              <w:left w:val="single" w:sz="4" w:space="0" w:color="auto"/>
              <w:bottom w:val="single" w:sz="4" w:space="0" w:color="auto"/>
              <w:right w:val="single" w:sz="4" w:space="0" w:color="auto"/>
            </w:tcBorders>
          </w:tcPr>
          <w:p w14:paraId="509FE44E" w14:textId="0EF94CBD" w:rsidR="00514ECE" w:rsidRPr="009E69AF"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Summer 1</w:t>
            </w:r>
          </w:p>
        </w:tc>
        <w:tc>
          <w:tcPr>
            <w:tcW w:w="2245" w:type="dxa"/>
            <w:tcBorders>
              <w:top w:val="single" w:sz="4" w:space="0" w:color="auto"/>
              <w:left w:val="single" w:sz="4" w:space="0" w:color="auto"/>
              <w:bottom w:val="single" w:sz="4" w:space="0" w:color="auto"/>
              <w:right w:val="single" w:sz="4" w:space="0" w:color="auto"/>
            </w:tcBorders>
          </w:tcPr>
          <w:p w14:paraId="02E8B259" w14:textId="5BB3BF4F" w:rsidR="00514ECE" w:rsidRPr="00C0736C" w:rsidRDefault="009E69AF" w:rsidP="00514ECE">
            <w:pPr>
              <w:spacing w:after="0"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Summer 2</w:t>
            </w:r>
            <w:r w:rsidR="00514ECE" w:rsidRPr="009E69AF">
              <w:rPr>
                <w:rFonts w:ascii="Arial" w:eastAsia="Times New Roman" w:hAnsi="Arial" w:cs="Arial"/>
                <w:b/>
                <w:bCs/>
                <w:color w:val="212529"/>
                <w:kern w:val="0"/>
                <w:sz w:val="24"/>
                <w:szCs w:val="24"/>
                <w:lang w:eastAsia="en-GB"/>
                <w14:ligatures w14:val="none"/>
              </w:rPr>
              <w:t xml:space="preserve"> </w:t>
            </w:r>
          </w:p>
        </w:tc>
      </w:tr>
      <w:tr w:rsidR="009E69AF" w:rsidRPr="00C0736C" w14:paraId="118C45DD" w14:textId="77777777" w:rsidTr="009E69AF">
        <w:tc>
          <w:tcPr>
            <w:tcW w:w="2260" w:type="dxa"/>
            <w:tcBorders>
              <w:top w:val="outset" w:sz="6" w:space="0" w:color="auto"/>
              <w:left w:val="outset" w:sz="6" w:space="0" w:color="auto"/>
              <w:bottom w:val="outset" w:sz="6" w:space="0" w:color="auto"/>
              <w:right w:val="single" w:sz="4" w:space="0" w:color="auto"/>
            </w:tcBorders>
            <w:vAlign w:val="center"/>
          </w:tcPr>
          <w:p w14:paraId="0FFD2A8C" w14:textId="77777777" w:rsidR="009758F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EYFS</w:t>
            </w:r>
          </w:p>
          <w:p w14:paraId="5F00F750" w14:textId="35C67080" w:rsidR="007F55FC" w:rsidRPr="00C0736C" w:rsidRDefault="007F55FC"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4-5)</w:t>
            </w:r>
          </w:p>
        </w:tc>
        <w:tc>
          <w:tcPr>
            <w:tcW w:w="2244" w:type="dxa"/>
            <w:tcBorders>
              <w:top w:val="single" w:sz="4" w:space="0" w:color="auto"/>
              <w:left w:val="single" w:sz="4" w:space="0" w:color="auto"/>
              <w:bottom w:val="single" w:sz="4" w:space="0" w:color="auto"/>
              <w:right w:val="single" w:sz="4" w:space="0" w:color="auto"/>
            </w:tcBorders>
          </w:tcPr>
          <w:p w14:paraId="6431D2A8"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What makes people special?</w:t>
            </w:r>
          </w:p>
          <w:p w14:paraId="431C98B8" w14:textId="666B57B0"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Christianity and Judaism</w:t>
            </w:r>
          </w:p>
        </w:tc>
        <w:tc>
          <w:tcPr>
            <w:tcW w:w="2245" w:type="dxa"/>
            <w:tcBorders>
              <w:top w:val="single" w:sz="4" w:space="0" w:color="auto"/>
              <w:left w:val="single" w:sz="4" w:space="0" w:color="auto"/>
              <w:bottom w:val="single" w:sz="4" w:space="0" w:color="auto"/>
              <w:right w:val="single" w:sz="4" w:space="0" w:color="auto"/>
            </w:tcBorders>
          </w:tcPr>
          <w:p w14:paraId="5FC0396B"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What is Christmas?</w:t>
            </w:r>
          </w:p>
          <w:p w14:paraId="3B1BB0D2" w14:textId="6C679FBA"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Christianity concept: Incarnation</w:t>
            </w:r>
          </w:p>
        </w:tc>
        <w:tc>
          <w:tcPr>
            <w:tcW w:w="2244" w:type="dxa"/>
            <w:tcBorders>
              <w:top w:val="single" w:sz="4" w:space="0" w:color="auto"/>
              <w:left w:val="single" w:sz="4" w:space="0" w:color="auto"/>
              <w:bottom w:val="single" w:sz="4" w:space="0" w:color="auto"/>
              <w:right w:val="single" w:sz="4" w:space="0" w:color="auto"/>
            </w:tcBorders>
          </w:tcPr>
          <w:p w14:paraId="61E75B57"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Celebrations</w:t>
            </w:r>
          </w:p>
          <w:p w14:paraId="305B4A4C" w14:textId="03A80987"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Sanatana Dharma</w:t>
            </w:r>
          </w:p>
        </w:tc>
        <w:tc>
          <w:tcPr>
            <w:tcW w:w="2245" w:type="dxa"/>
            <w:tcBorders>
              <w:top w:val="single" w:sz="4" w:space="0" w:color="auto"/>
              <w:left w:val="single" w:sz="4" w:space="0" w:color="auto"/>
              <w:bottom w:val="single" w:sz="4" w:space="0" w:color="auto"/>
              <w:right w:val="single" w:sz="4" w:space="0" w:color="auto"/>
            </w:tcBorders>
          </w:tcPr>
          <w:p w14:paraId="069C36CF"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What is Easter?</w:t>
            </w:r>
          </w:p>
          <w:p w14:paraId="393E0F90" w14:textId="518B0111"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Christianity concept: Salvation</w:t>
            </w:r>
          </w:p>
        </w:tc>
        <w:tc>
          <w:tcPr>
            <w:tcW w:w="2244" w:type="dxa"/>
            <w:tcBorders>
              <w:top w:val="single" w:sz="4" w:space="0" w:color="auto"/>
              <w:left w:val="single" w:sz="4" w:space="0" w:color="auto"/>
              <w:bottom w:val="single" w:sz="4" w:space="0" w:color="auto"/>
              <w:right w:val="single" w:sz="4" w:space="0" w:color="auto"/>
            </w:tcBorders>
          </w:tcPr>
          <w:p w14:paraId="53735EDA"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What can we learn from stories?</w:t>
            </w:r>
          </w:p>
          <w:p w14:paraId="1CE7EBDE" w14:textId="0C0AAE09"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Christianity, Islam, Sanatana Dharma, Sikhi</w:t>
            </w:r>
          </w:p>
        </w:tc>
        <w:tc>
          <w:tcPr>
            <w:tcW w:w="2245" w:type="dxa"/>
            <w:tcBorders>
              <w:top w:val="single" w:sz="4" w:space="0" w:color="auto"/>
              <w:left w:val="single" w:sz="4" w:space="0" w:color="auto"/>
              <w:bottom w:val="single" w:sz="4" w:space="0" w:color="auto"/>
              <w:right w:val="single" w:sz="4" w:space="0" w:color="auto"/>
            </w:tcBorders>
          </w:tcPr>
          <w:p w14:paraId="564CF86D"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What makes places special?</w:t>
            </w:r>
          </w:p>
          <w:p w14:paraId="0850745A" w14:textId="517563A5"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Christianity, Islam, Judaism</w:t>
            </w:r>
          </w:p>
        </w:tc>
      </w:tr>
      <w:tr w:rsidR="009E69AF" w:rsidRPr="00C0736C" w14:paraId="009D6A03" w14:textId="77777777" w:rsidTr="009E69AF">
        <w:tc>
          <w:tcPr>
            <w:tcW w:w="2260" w:type="dxa"/>
            <w:tcBorders>
              <w:top w:val="outset" w:sz="6" w:space="0" w:color="auto"/>
              <w:left w:val="outset" w:sz="6" w:space="0" w:color="auto"/>
              <w:bottom w:val="outset" w:sz="6" w:space="0" w:color="auto"/>
              <w:right w:val="single" w:sz="4" w:space="0" w:color="auto"/>
            </w:tcBorders>
            <w:vAlign w:val="center"/>
            <w:hideMark/>
          </w:tcPr>
          <w:p w14:paraId="41231899" w14:textId="77777777" w:rsidR="009758F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KS1 Cycle A</w:t>
            </w:r>
          </w:p>
          <w:p w14:paraId="3522E635" w14:textId="51AA64C7" w:rsidR="007F55FC" w:rsidRPr="00C0736C" w:rsidRDefault="007F55FC" w:rsidP="009E69AF">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5-7</w:t>
            </w:r>
            <w:r>
              <w:rPr>
                <w:rFonts w:ascii="Arial" w:eastAsia="Times New Roman" w:hAnsi="Arial" w:cs="Arial"/>
                <w:b/>
                <w:bCs/>
                <w:color w:val="212529"/>
                <w:kern w:val="0"/>
                <w:sz w:val="24"/>
                <w:szCs w:val="24"/>
                <w:lang w:eastAsia="en-GB"/>
                <w14:ligatures w14:val="none"/>
              </w:rPr>
              <w:t>)</w:t>
            </w:r>
          </w:p>
        </w:tc>
        <w:tc>
          <w:tcPr>
            <w:tcW w:w="2244" w:type="dxa"/>
            <w:tcBorders>
              <w:top w:val="single" w:sz="4" w:space="0" w:color="auto"/>
              <w:left w:val="single" w:sz="4" w:space="0" w:color="auto"/>
              <w:bottom w:val="single" w:sz="4" w:space="0" w:color="auto"/>
              <w:right w:val="single" w:sz="4" w:space="0" w:color="auto"/>
            </w:tcBorders>
          </w:tcPr>
          <w:p w14:paraId="61B630B7" w14:textId="1051EC7C"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do Christians believe about God?</w:t>
            </w:r>
          </w:p>
        </w:tc>
        <w:tc>
          <w:tcPr>
            <w:tcW w:w="2245" w:type="dxa"/>
            <w:tcBorders>
              <w:top w:val="single" w:sz="4" w:space="0" w:color="auto"/>
              <w:left w:val="single" w:sz="4" w:space="0" w:color="auto"/>
              <w:bottom w:val="single" w:sz="4" w:space="0" w:color="auto"/>
              <w:right w:val="single" w:sz="4" w:space="0" w:color="auto"/>
            </w:tcBorders>
          </w:tcPr>
          <w:p w14:paraId="2577CA1A" w14:textId="2C5EE34A"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gifts might Christians in my town have given Jesus if he had been born here rather than in Bethlehem?</w:t>
            </w:r>
          </w:p>
        </w:tc>
        <w:tc>
          <w:tcPr>
            <w:tcW w:w="2244" w:type="dxa"/>
            <w:tcBorders>
              <w:top w:val="single" w:sz="4" w:space="0" w:color="auto"/>
              <w:left w:val="single" w:sz="4" w:space="0" w:color="auto"/>
              <w:bottom w:val="single" w:sz="4" w:space="0" w:color="auto"/>
              <w:right w:val="single" w:sz="4" w:space="0" w:color="auto"/>
            </w:tcBorders>
          </w:tcPr>
          <w:p w14:paraId="0A452B39" w14:textId="3A0728CD" w:rsidR="00DA6300"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Judaism</w:t>
            </w:r>
          </w:p>
          <w:p w14:paraId="7F911751" w14:textId="719F607A" w:rsidR="009E69AF"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Who is God to the Jews?</w:t>
            </w:r>
          </w:p>
        </w:tc>
        <w:tc>
          <w:tcPr>
            <w:tcW w:w="2245" w:type="dxa"/>
            <w:tcBorders>
              <w:top w:val="single" w:sz="4" w:space="0" w:color="auto"/>
              <w:left w:val="single" w:sz="4" w:space="0" w:color="auto"/>
              <w:bottom w:val="single" w:sz="4" w:space="0" w:color="auto"/>
              <w:right w:val="single" w:sz="4" w:space="0" w:color="auto"/>
            </w:tcBorders>
          </w:tcPr>
          <w:p w14:paraId="7C387063" w14:textId="6FF33AE9"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Why was Jesus welcomed like a king or celebrity by the crowds on Palm Sunday? </w:t>
            </w:r>
          </w:p>
        </w:tc>
        <w:tc>
          <w:tcPr>
            <w:tcW w:w="2244" w:type="dxa"/>
            <w:tcBorders>
              <w:top w:val="single" w:sz="4" w:space="0" w:color="auto"/>
              <w:left w:val="single" w:sz="4" w:space="0" w:color="auto"/>
              <w:bottom w:val="single" w:sz="4" w:space="0" w:color="auto"/>
              <w:right w:val="single" w:sz="4" w:space="0" w:color="auto"/>
            </w:tcBorders>
          </w:tcPr>
          <w:p w14:paraId="53E778DC" w14:textId="2544FFC6"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1C3C90CF" w14:textId="4466A6FF"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Who is God to Muslims?</w:t>
            </w:r>
          </w:p>
        </w:tc>
        <w:tc>
          <w:tcPr>
            <w:tcW w:w="2245" w:type="dxa"/>
            <w:tcBorders>
              <w:top w:val="single" w:sz="4" w:space="0" w:color="auto"/>
              <w:left w:val="single" w:sz="4" w:space="0" w:color="auto"/>
              <w:bottom w:val="single" w:sz="4" w:space="0" w:color="auto"/>
              <w:right w:val="single" w:sz="4" w:space="0" w:color="auto"/>
            </w:tcBorders>
          </w:tcPr>
          <w:p w14:paraId="10A9F546" w14:textId="63150BB2"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Judaism</w:t>
            </w:r>
          </w:p>
          <w:p w14:paraId="565471C5" w14:textId="468998EA"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 Shabbat important to Jewish children?</w:t>
            </w:r>
          </w:p>
        </w:tc>
      </w:tr>
      <w:tr w:rsidR="009E69AF" w:rsidRPr="00C0736C" w14:paraId="2CF93096" w14:textId="77777777" w:rsidTr="009E69AF">
        <w:tc>
          <w:tcPr>
            <w:tcW w:w="2260" w:type="dxa"/>
            <w:tcBorders>
              <w:top w:val="outset" w:sz="6" w:space="0" w:color="auto"/>
              <w:left w:val="outset" w:sz="6" w:space="0" w:color="auto"/>
              <w:bottom w:val="outset" w:sz="6" w:space="0" w:color="auto"/>
              <w:right w:val="single" w:sz="4" w:space="0" w:color="auto"/>
            </w:tcBorders>
            <w:vAlign w:val="center"/>
            <w:hideMark/>
          </w:tcPr>
          <w:p w14:paraId="070168FD" w14:textId="77777777" w:rsidR="009758F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KS1 Cycle B</w:t>
            </w:r>
          </w:p>
          <w:p w14:paraId="31F8A798" w14:textId="5C2554C0" w:rsidR="007F55FC" w:rsidRPr="00C0736C" w:rsidRDefault="007F55FC" w:rsidP="009E69AF">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5-7)</w:t>
            </w:r>
          </w:p>
        </w:tc>
        <w:tc>
          <w:tcPr>
            <w:tcW w:w="2244" w:type="dxa"/>
            <w:tcBorders>
              <w:top w:val="single" w:sz="4" w:space="0" w:color="auto"/>
              <w:left w:val="single" w:sz="4" w:space="0" w:color="auto"/>
              <w:bottom w:val="single" w:sz="4" w:space="0" w:color="auto"/>
              <w:right w:val="single" w:sz="4" w:space="0" w:color="auto"/>
            </w:tcBorders>
          </w:tcPr>
          <w:p w14:paraId="78390165" w14:textId="761AE996"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Is it possible to be kind to everyone all of the time?</w:t>
            </w:r>
          </w:p>
        </w:tc>
        <w:tc>
          <w:tcPr>
            <w:tcW w:w="2245" w:type="dxa"/>
            <w:tcBorders>
              <w:top w:val="single" w:sz="4" w:space="0" w:color="auto"/>
              <w:left w:val="single" w:sz="4" w:space="0" w:color="auto"/>
              <w:bottom w:val="single" w:sz="4" w:space="0" w:color="auto"/>
              <w:right w:val="single" w:sz="4" w:space="0" w:color="auto"/>
            </w:tcBorders>
          </w:tcPr>
          <w:p w14:paraId="3DF78238" w14:textId="3B2D36DE"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Why do Christians believe God gave Jesus to the world?</w:t>
            </w:r>
          </w:p>
        </w:tc>
        <w:tc>
          <w:tcPr>
            <w:tcW w:w="2244" w:type="dxa"/>
            <w:tcBorders>
              <w:top w:val="single" w:sz="4" w:space="0" w:color="auto"/>
              <w:left w:val="single" w:sz="4" w:space="0" w:color="auto"/>
              <w:bottom w:val="single" w:sz="4" w:space="0" w:color="auto"/>
              <w:right w:val="single" w:sz="4" w:space="0" w:color="auto"/>
            </w:tcBorders>
          </w:tcPr>
          <w:p w14:paraId="2085F260" w14:textId="3F77AE0E"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Judaism</w:t>
            </w:r>
          </w:p>
          <w:p w14:paraId="5B4B6201" w14:textId="55FF5549"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Does visiting the synagogue help Jewish children feel closer to God?</w:t>
            </w:r>
          </w:p>
        </w:tc>
        <w:tc>
          <w:tcPr>
            <w:tcW w:w="2245" w:type="dxa"/>
            <w:tcBorders>
              <w:top w:val="single" w:sz="4" w:space="0" w:color="auto"/>
              <w:left w:val="single" w:sz="4" w:space="0" w:color="auto"/>
              <w:bottom w:val="single" w:sz="4" w:space="0" w:color="auto"/>
              <w:right w:val="single" w:sz="4" w:space="0" w:color="auto"/>
            </w:tcBorders>
          </w:tcPr>
          <w:p w14:paraId="75FB9B06" w14:textId="5FF615AB"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How important is it to Christians that Jesus came back to life after his crucifixion?</w:t>
            </w:r>
          </w:p>
        </w:tc>
        <w:tc>
          <w:tcPr>
            <w:tcW w:w="2244" w:type="dxa"/>
            <w:tcBorders>
              <w:top w:val="single" w:sz="4" w:space="0" w:color="auto"/>
              <w:left w:val="single" w:sz="4" w:space="0" w:color="auto"/>
              <w:bottom w:val="single" w:sz="4" w:space="0" w:color="auto"/>
              <w:right w:val="single" w:sz="4" w:space="0" w:color="auto"/>
            </w:tcBorders>
          </w:tcPr>
          <w:p w14:paraId="6CED01FA" w14:textId="77777777"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50772D24" w14:textId="16098530"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How important is the prophet Muhammad to Muslims?</w:t>
            </w:r>
          </w:p>
        </w:tc>
        <w:tc>
          <w:tcPr>
            <w:tcW w:w="2245" w:type="dxa"/>
            <w:tcBorders>
              <w:top w:val="single" w:sz="4" w:space="0" w:color="auto"/>
              <w:left w:val="single" w:sz="4" w:space="0" w:color="auto"/>
              <w:bottom w:val="single" w:sz="4" w:space="0" w:color="auto"/>
              <w:right w:val="single" w:sz="4" w:space="0" w:color="auto"/>
            </w:tcBorders>
          </w:tcPr>
          <w:p w14:paraId="422082BC" w14:textId="04BA90C8"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33D5D27F" w14:textId="004F7EA8"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How important is the Qur’an to Muslims?</w:t>
            </w:r>
          </w:p>
        </w:tc>
      </w:tr>
      <w:tr w:rsidR="009E69AF" w:rsidRPr="00C0736C" w14:paraId="48283CBD" w14:textId="77777777" w:rsidTr="009E69AF">
        <w:tc>
          <w:tcPr>
            <w:tcW w:w="2260" w:type="dxa"/>
            <w:tcBorders>
              <w:top w:val="outset" w:sz="6" w:space="0" w:color="auto"/>
              <w:left w:val="outset" w:sz="6" w:space="0" w:color="auto"/>
              <w:bottom w:val="outset" w:sz="6" w:space="0" w:color="auto"/>
              <w:right w:val="single" w:sz="4" w:space="0" w:color="auto"/>
            </w:tcBorders>
            <w:vAlign w:val="center"/>
            <w:hideMark/>
          </w:tcPr>
          <w:p w14:paraId="3DD86AE1" w14:textId="77777777" w:rsidR="009E69A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LKS2 Cycle A</w:t>
            </w:r>
          </w:p>
          <w:p w14:paraId="6EC9AF89" w14:textId="38794C7A" w:rsidR="007F55FC" w:rsidRPr="00C0736C" w:rsidRDefault="007F55FC" w:rsidP="009E69AF">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7-9</w:t>
            </w:r>
            <w:r>
              <w:rPr>
                <w:rFonts w:ascii="Arial" w:eastAsia="Times New Roman" w:hAnsi="Arial" w:cs="Arial"/>
                <w:b/>
                <w:bCs/>
                <w:color w:val="212529"/>
                <w:kern w:val="0"/>
                <w:sz w:val="24"/>
                <w:szCs w:val="24"/>
                <w:lang w:eastAsia="en-GB"/>
                <w14:ligatures w14:val="none"/>
              </w:rPr>
              <w:t>)</w:t>
            </w:r>
          </w:p>
        </w:tc>
        <w:tc>
          <w:tcPr>
            <w:tcW w:w="2244" w:type="dxa"/>
            <w:tcBorders>
              <w:top w:val="single" w:sz="4" w:space="0" w:color="auto"/>
              <w:left w:val="single" w:sz="4" w:space="0" w:color="auto"/>
              <w:bottom w:val="single" w:sz="4" w:space="0" w:color="auto"/>
              <w:right w:val="single" w:sz="4" w:space="0" w:color="auto"/>
            </w:tcBorders>
          </w:tcPr>
          <w:p w14:paraId="327A2BF5" w14:textId="77777777"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41658B34" w14:textId="50BB01B2"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Does praying at regular intervals help Muslims in their everyday lives?</w:t>
            </w:r>
          </w:p>
        </w:tc>
        <w:tc>
          <w:tcPr>
            <w:tcW w:w="2245" w:type="dxa"/>
            <w:tcBorders>
              <w:top w:val="single" w:sz="4" w:space="0" w:color="auto"/>
              <w:left w:val="single" w:sz="4" w:space="0" w:color="auto"/>
              <w:bottom w:val="single" w:sz="4" w:space="0" w:color="auto"/>
              <w:right w:val="single" w:sz="4" w:space="0" w:color="auto"/>
            </w:tcBorders>
          </w:tcPr>
          <w:p w14:paraId="6F9A2E24" w14:textId="576A18E0"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Has Christmas lost its true meaning?</w:t>
            </w:r>
          </w:p>
        </w:tc>
        <w:tc>
          <w:tcPr>
            <w:tcW w:w="2244" w:type="dxa"/>
            <w:tcBorders>
              <w:top w:val="single" w:sz="4" w:space="0" w:color="auto"/>
              <w:left w:val="single" w:sz="4" w:space="0" w:color="auto"/>
              <w:bottom w:val="single" w:sz="4" w:space="0" w:color="auto"/>
              <w:right w:val="single" w:sz="4" w:space="0" w:color="auto"/>
            </w:tcBorders>
          </w:tcPr>
          <w:p w14:paraId="08E91CA2" w14:textId="4B5C5E5E"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Could Jesus heal people? Did He perform miracles or was there some other explanation?</w:t>
            </w:r>
          </w:p>
        </w:tc>
        <w:tc>
          <w:tcPr>
            <w:tcW w:w="2245" w:type="dxa"/>
            <w:tcBorders>
              <w:top w:val="single" w:sz="4" w:space="0" w:color="auto"/>
              <w:left w:val="single" w:sz="4" w:space="0" w:color="auto"/>
              <w:bottom w:val="single" w:sz="4" w:space="0" w:color="auto"/>
              <w:right w:val="single" w:sz="4" w:space="0" w:color="auto"/>
            </w:tcBorders>
          </w:tcPr>
          <w:p w14:paraId="71FC2893" w14:textId="61A92904"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is 'good' about Good Friday?</w:t>
            </w:r>
          </w:p>
        </w:tc>
        <w:tc>
          <w:tcPr>
            <w:tcW w:w="2244" w:type="dxa"/>
            <w:tcBorders>
              <w:top w:val="single" w:sz="4" w:space="0" w:color="auto"/>
              <w:left w:val="single" w:sz="4" w:space="0" w:color="auto"/>
              <w:bottom w:val="single" w:sz="4" w:space="0" w:color="auto"/>
              <w:right w:val="single" w:sz="4" w:space="0" w:color="auto"/>
            </w:tcBorders>
          </w:tcPr>
          <w:p w14:paraId="638C2824" w14:textId="12ECE08C" w:rsidR="009E69AF"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71AD724E" w14:textId="332ED303" w:rsidR="00DA6300" w:rsidRPr="00C0736C" w:rsidRDefault="00DA6300"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Does competing a pilgrimage make a person a better Muslim?</w:t>
            </w:r>
          </w:p>
        </w:tc>
        <w:tc>
          <w:tcPr>
            <w:tcW w:w="2245" w:type="dxa"/>
            <w:tcBorders>
              <w:top w:val="single" w:sz="4" w:space="0" w:color="auto"/>
              <w:left w:val="single" w:sz="4" w:space="0" w:color="auto"/>
              <w:bottom w:val="single" w:sz="4" w:space="0" w:color="auto"/>
              <w:right w:val="single" w:sz="4" w:space="0" w:color="auto"/>
            </w:tcBorders>
          </w:tcPr>
          <w:p w14:paraId="07CEF93A" w14:textId="77777777" w:rsidR="00FF7C23" w:rsidRDefault="00FF7C23" w:rsidP="007F55FC">
            <w:pPr>
              <w:spacing w:after="100" w:afterAutospacing="1" w:line="240" w:lineRule="auto"/>
              <w:jc w:val="center"/>
              <w:rPr>
                <w:rFonts w:ascii="Arial" w:eastAsia="Times New Roman" w:hAnsi="Arial" w:cs="Arial"/>
                <w:color w:val="212529"/>
                <w:kern w:val="0"/>
                <w:sz w:val="24"/>
                <w:szCs w:val="24"/>
                <w:lang w:eastAsia="en-GB"/>
                <w14:ligatures w14:val="none"/>
              </w:rPr>
            </w:pPr>
            <w:proofErr w:type="spellStart"/>
            <w:r>
              <w:rPr>
                <w:rFonts w:ascii="Arial" w:eastAsia="Times New Roman" w:hAnsi="Arial" w:cs="Arial"/>
                <w:color w:val="212529"/>
                <w:kern w:val="0"/>
                <w:sz w:val="24"/>
                <w:szCs w:val="24"/>
                <w:lang w:eastAsia="en-GB"/>
                <w14:ligatures w14:val="none"/>
              </w:rPr>
              <w:t>Sanatana</w:t>
            </w:r>
            <w:proofErr w:type="spellEnd"/>
            <w:r>
              <w:rPr>
                <w:rFonts w:ascii="Arial" w:eastAsia="Times New Roman" w:hAnsi="Arial" w:cs="Arial"/>
                <w:color w:val="212529"/>
                <w:kern w:val="0"/>
                <w:sz w:val="24"/>
                <w:szCs w:val="24"/>
                <w:lang w:eastAsia="en-GB"/>
                <w14:ligatures w14:val="none"/>
              </w:rPr>
              <w:t xml:space="preserve"> Dharma (Hinduism)</w:t>
            </w:r>
          </w:p>
          <w:p w14:paraId="6B341576" w14:textId="6C59F0FD" w:rsidR="00FF7C23" w:rsidRPr="00C0736C" w:rsidRDefault="00FF7C23"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Does the Ganges Make a better </w:t>
            </w:r>
            <w:proofErr w:type="spellStart"/>
            <w:r>
              <w:rPr>
                <w:rFonts w:ascii="Arial" w:eastAsia="Times New Roman" w:hAnsi="Arial" w:cs="Arial"/>
                <w:color w:val="212529"/>
                <w:kern w:val="0"/>
                <w:sz w:val="24"/>
                <w:szCs w:val="24"/>
                <w:lang w:eastAsia="en-GB"/>
                <w14:ligatures w14:val="none"/>
              </w:rPr>
              <w:t>Sanatani</w:t>
            </w:r>
            <w:proofErr w:type="spellEnd"/>
            <w:r>
              <w:rPr>
                <w:rFonts w:ascii="Arial" w:eastAsia="Times New Roman" w:hAnsi="Arial" w:cs="Arial"/>
                <w:color w:val="212529"/>
                <w:kern w:val="0"/>
                <w:sz w:val="24"/>
                <w:szCs w:val="24"/>
                <w:lang w:eastAsia="en-GB"/>
                <w14:ligatures w14:val="none"/>
              </w:rPr>
              <w:t>?</w:t>
            </w:r>
          </w:p>
        </w:tc>
      </w:tr>
      <w:tr w:rsidR="009E69AF" w:rsidRPr="00C0736C" w14:paraId="0634EBC2" w14:textId="77777777" w:rsidTr="009E69AF">
        <w:tc>
          <w:tcPr>
            <w:tcW w:w="2260" w:type="dxa"/>
            <w:tcBorders>
              <w:top w:val="outset" w:sz="6" w:space="0" w:color="auto"/>
              <w:left w:val="outset" w:sz="6" w:space="0" w:color="auto"/>
              <w:bottom w:val="outset" w:sz="6" w:space="0" w:color="auto"/>
              <w:right w:val="single" w:sz="4" w:space="0" w:color="auto"/>
            </w:tcBorders>
            <w:vAlign w:val="center"/>
          </w:tcPr>
          <w:p w14:paraId="29C49F3A" w14:textId="77777777" w:rsidR="009E69A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LKS2 Cycle B</w:t>
            </w:r>
          </w:p>
          <w:p w14:paraId="5C0357C6" w14:textId="73CC6263" w:rsidR="007F55FC" w:rsidRPr="00C0736C" w:rsidRDefault="007F55FC"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7-9</w:t>
            </w:r>
            <w:r>
              <w:rPr>
                <w:rFonts w:ascii="Arial" w:eastAsia="Times New Roman" w:hAnsi="Arial" w:cs="Arial"/>
                <w:b/>
                <w:bCs/>
                <w:color w:val="212529"/>
                <w:kern w:val="0"/>
                <w:sz w:val="24"/>
                <w:szCs w:val="24"/>
                <w:lang w:eastAsia="en-GB"/>
                <w14:ligatures w14:val="none"/>
              </w:rPr>
              <w:t>)</w:t>
            </w:r>
          </w:p>
        </w:tc>
        <w:tc>
          <w:tcPr>
            <w:tcW w:w="2244" w:type="dxa"/>
            <w:tcBorders>
              <w:top w:val="single" w:sz="4" w:space="0" w:color="auto"/>
              <w:left w:val="single" w:sz="4" w:space="0" w:color="auto"/>
              <w:bottom w:val="single" w:sz="4" w:space="0" w:color="auto"/>
              <w:right w:val="single" w:sz="4" w:space="0" w:color="auto"/>
            </w:tcBorders>
          </w:tcPr>
          <w:p w14:paraId="12730F39" w14:textId="77777777" w:rsidR="00FF7C23" w:rsidRDefault="00FF7C23" w:rsidP="007F55FC">
            <w:pPr>
              <w:spacing w:after="100" w:afterAutospacing="1" w:line="240" w:lineRule="auto"/>
              <w:jc w:val="center"/>
              <w:rPr>
                <w:rFonts w:ascii="Arial" w:eastAsia="Times New Roman" w:hAnsi="Arial" w:cs="Arial"/>
                <w:color w:val="212529"/>
                <w:kern w:val="0"/>
                <w:sz w:val="24"/>
                <w:szCs w:val="24"/>
                <w:lang w:eastAsia="en-GB"/>
                <w14:ligatures w14:val="none"/>
              </w:rPr>
            </w:pPr>
            <w:proofErr w:type="spellStart"/>
            <w:r>
              <w:rPr>
                <w:rFonts w:ascii="Arial" w:eastAsia="Times New Roman" w:hAnsi="Arial" w:cs="Arial"/>
                <w:color w:val="212529"/>
                <w:kern w:val="0"/>
                <w:sz w:val="24"/>
                <w:szCs w:val="24"/>
                <w:lang w:eastAsia="en-GB"/>
                <w14:ligatures w14:val="none"/>
              </w:rPr>
              <w:t>Sanatana</w:t>
            </w:r>
            <w:proofErr w:type="spellEnd"/>
            <w:r>
              <w:rPr>
                <w:rFonts w:ascii="Arial" w:eastAsia="Times New Roman" w:hAnsi="Arial" w:cs="Arial"/>
                <w:color w:val="212529"/>
                <w:kern w:val="0"/>
                <w:sz w:val="24"/>
                <w:szCs w:val="24"/>
                <w:lang w:eastAsia="en-GB"/>
                <w14:ligatures w14:val="none"/>
              </w:rPr>
              <w:t xml:space="preserve"> Dharma (Hinduism)</w:t>
            </w:r>
          </w:p>
          <w:p w14:paraId="074B3FB8" w14:textId="16FE860F" w:rsidR="009E69AF" w:rsidRPr="00C0736C" w:rsidRDefault="00FF7C23"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What do some deities tell </w:t>
            </w:r>
            <w:proofErr w:type="spellStart"/>
            <w:r>
              <w:rPr>
                <w:rFonts w:ascii="Arial" w:eastAsia="Times New Roman" w:hAnsi="Arial" w:cs="Arial"/>
                <w:color w:val="212529"/>
                <w:kern w:val="0"/>
                <w:sz w:val="24"/>
                <w:szCs w:val="24"/>
                <w:lang w:eastAsia="en-GB"/>
                <w14:ligatures w14:val="none"/>
              </w:rPr>
              <w:t>Sanatanis</w:t>
            </w:r>
            <w:proofErr w:type="spellEnd"/>
            <w:r>
              <w:rPr>
                <w:rFonts w:ascii="Arial" w:eastAsia="Times New Roman" w:hAnsi="Arial" w:cs="Arial"/>
                <w:color w:val="212529"/>
                <w:kern w:val="0"/>
                <w:sz w:val="24"/>
                <w:szCs w:val="24"/>
                <w:lang w:eastAsia="en-GB"/>
                <w14:ligatures w14:val="none"/>
              </w:rPr>
              <w:t xml:space="preserve"> about God?</w:t>
            </w:r>
          </w:p>
        </w:tc>
        <w:tc>
          <w:tcPr>
            <w:tcW w:w="2245" w:type="dxa"/>
            <w:tcBorders>
              <w:top w:val="single" w:sz="4" w:space="0" w:color="auto"/>
              <w:left w:val="single" w:sz="4" w:space="0" w:color="auto"/>
              <w:bottom w:val="single" w:sz="4" w:space="0" w:color="auto"/>
              <w:right w:val="single" w:sz="4" w:space="0" w:color="auto"/>
            </w:tcBorders>
          </w:tcPr>
          <w:p w14:paraId="6CD821D3" w14:textId="0AA19831"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is the most significant part of the nativity story for Christians today?</w:t>
            </w:r>
          </w:p>
        </w:tc>
        <w:tc>
          <w:tcPr>
            <w:tcW w:w="2244" w:type="dxa"/>
            <w:tcBorders>
              <w:top w:val="single" w:sz="4" w:space="0" w:color="auto"/>
              <w:left w:val="single" w:sz="4" w:space="0" w:color="auto"/>
              <w:bottom w:val="single" w:sz="4" w:space="0" w:color="auto"/>
              <w:right w:val="single" w:sz="4" w:space="0" w:color="auto"/>
            </w:tcBorders>
          </w:tcPr>
          <w:p w14:paraId="4C18E3AA" w14:textId="77777777" w:rsidR="007F55FC" w:rsidRDefault="007F55FC"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3A968D65" w14:textId="71E2CF2A" w:rsidR="009E69AF" w:rsidRPr="00C0736C" w:rsidRDefault="007F55FC"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What is the best way for a Muslim to lead a good life?</w:t>
            </w:r>
          </w:p>
        </w:tc>
        <w:tc>
          <w:tcPr>
            <w:tcW w:w="2245" w:type="dxa"/>
            <w:tcBorders>
              <w:top w:val="single" w:sz="4" w:space="0" w:color="auto"/>
              <w:left w:val="single" w:sz="4" w:space="0" w:color="auto"/>
              <w:bottom w:val="single" w:sz="4" w:space="0" w:color="auto"/>
              <w:right w:val="single" w:sz="4" w:space="0" w:color="auto"/>
            </w:tcBorders>
          </w:tcPr>
          <w:p w14:paraId="3CBB2B57" w14:textId="10F94AC4"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Is forgiveness always possible for Christians?</w:t>
            </w:r>
          </w:p>
        </w:tc>
        <w:tc>
          <w:tcPr>
            <w:tcW w:w="2244" w:type="dxa"/>
            <w:tcBorders>
              <w:top w:val="single" w:sz="4" w:space="0" w:color="auto"/>
              <w:left w:val="single" w:sz="4" w:space="0" w:color="auto"/>
              <w:bottom w:val="single" w:sz="4" w:space="0" w:color="auto"/>
              <w:right w:val="single" w:sz="4" w:space="0" w:color="auto"/>
            </w:tcBorders>
          </w:tcPr>
          <w:p w14:paraId="429BE53D" w14:textId="77777777" w:rsidR="009E69AF" w:rsidRDefault="009E69AF" w:rsidP="007F55FC">
            <w:pPr>
              <w:spacing w:after="100" w:afterAutospacing="1" w:line="240" w:lineRule="auto"/>
              <w:jc w:val="center"/>
              <w:rPr>
                <w:rFonts w:ascii="Arial" w:hAnsi="Arial" w:cs="Arial"/>
                <w:color w:val="212529"/>
              </w:rPr>
            </w:pPr>
            <w:r>
              <w:rPr>
                <w:rFonts w:ascii="Arial" w:hAnsi="Arial" w:cs="Arial"/>
                <w:color w:val="212529"/>
              </w:rPr>
              <w:t>Do people need to go to church to show they are Christians? OR</w:t>
            </w:r>
          </w:p>
          <w:p w14:paraId="737A85AA" w14:textId="00A24520" w:rsidR="009E69AF" w:rsidRPr="00C0736C" w:rsidRDefault="009E69AF"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 xml:space="preserve">Why are there four Gospels and how are </w:t>
            </w:r>
            <w:r>
              <w:rPr>
                <w:rFonts w:ascii="Arial" w:hAnsi="Arial" w:cs="Arial"/>
                <w:color w:val="212529"/>
              </w:rPr>
              <w:lastRenderedPageBreak/>
              <w:t>they relevant for Christians?</w:t>
            </w:r>
          </w:p>
        </w:tc>
        <w:tc>
          <w:tcPr>
            <w:tcW w:w="2245" w:type="dxa"/>
            <w:tcBorders>
              <w:top w:val="single" w:sz="4" w:space="0" w:color="auto"/>
              <w:left w:val="single" w:sz="4" w:space="0" w:color="auto"/>
              <w:bottom w:val="single" w:sz="4" w:space="0" w:color="auto"/>
              <w:right w:val="single" w:sz="4" w:space="0" w:color="auto"/>
            </w:tcBorders>
          </w:tcPr>
          <w:p w14:paraId="2805C879" w14:textId="7B812A69" w:rsidR="007F55FC" w:rsidRDefault="007F55FC" w:rsidP="007F55FC">
            <w:pPr>
              <w:spacing w:after="100" w:afterAutospacing="1" w:line="240" w:lineRule="auto"/>
              <w:jc w:val="center"/>
              <w:rPr>
                <w:rFonts w:ascii="Arial" w:hAnsi="Arial" w:cs="Arial"/>
                <w:color w:val="212529"/>
              </w:rPr>
            </w:pPr>
            <w:r>
              <w:rPr>
                <w:rFonts w:ascii="Arial" w:hAnsi="Arial" w:cs="Arial"/>
                <w:color w:val="212529"/>
              </w:rPr>
              <w:lastRenderedPageBreak/>
              <w:t>Humanism</w:t>
            </w:r>
          </w:p>
          <w:p w14:paraId="3E66BB86" w14:textId="26B27A2D" w:rsidR="00DA6300" w:rsidRPr="00C0736C" w:rsidRDefault="007F55FC"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motivates Humanists to lead good lives?</w:t>
            </w:r>
          </w:p>
        </w:tc>
      </w:tr>
      <w:tr w:rsidR="009E69AF" w:rsidRPr="00C0736C" w14:paraId="50B90609" w14:textId="77777777" w:rsidTr="009E69AF">
        <w:tc>
          <w:tcPr>
            <w:tcW w:w="2260" w:type="dxa"/>
            <w:tcBorders>
              <w:top w:val="outset" w:sz="6" w:space="0" w:color="auto"/>
              <w:left w:val="outset" w:sz="6" w:space="0" w:color="auto"/>
              <w:bottom w:val="outset" w:sz="6" w:space="0" w:color="auto"/>
              <w:right w:val="single" w:sz="4" w:space="0" w:color="auto"/>
            </w:tcBorders>
            <w:vAlign w:val="center"/>
          </w:tcPr>
          <w:p w14:paraId="04D80729" w14:textId="77777777" w:rsidR="009E69A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lastRenderedPageBreak/>
              <w:t>UKS2 Cycle A</w:t>
            </w:r>
          </w:p>
          <w:p w14:paraId="6524DD79" w14:textId="3A5D857B" w:rsidR="007F55FC" w:rsidRDefault="007F55FC"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9-</w:t>
            </w:r>
            <w:r w:rsidR="00C43262">
              <w:rPr>
                <w:rFonts w:ascii="Arial" w:eastAsia="Times New Roman" w:hAnsi="Arial" w:cs="Arial"/>
                <w:b/>
                <w:bCs/>
                <w:color w:val="212529"/>
                <w:kern w:val="0"/>
                <w:sz w:val="24"/>
                <w:szCs w:val="24"/>
                <w:lang w:eastAsia="en-GB"/>
                <w14:ligatures w14:val="none"/>
              </w:rPr>
              <w:t>12</w:t>
            </w:r>
            <w:r>
              <w:rPr>
                <w:rFonts w:ascii="Arial" w:eastAsia="Times New Roman" w:hAnsi="Arial" w:cs="Arial"/>
                <w:b/>
                <w:bCs/>
                <w:color w:val="212529"/>
                <w:kern w:val="0"/>
                <w:sz w:val="24"/>
                <w:szCs w:val="24"/>
                <w:lang w:eastAsia="en-GB"/>
                <w14:ligatures w14:val="none"/>
              </w:rPr>
              <w:t>)</w:t>
            </w:r>
          </w:p>
        </w:tc>
        <w:tc>
          <w:tcPr>
            <w:tcW w:w="2244" w:type="dxa"/>
            <w:tcBorders>
              <w:top w:val="single" w:sz="4" w:space="0" w:color="auto"/>
              <w:left w:val="single" w:sz="4" w:space="0" w:color="auto"/>
              <w:bottom w:val="single" w:sz="4" w:space="0" w:color="auto"/>
              <w:right w:val="single" w:sz="4" w:space="0" w:color="auto"/>
            </w:tcBorders>
          </w:tcPr>
          <w:p w14:paraId="44C886CC" w14:textId="77777777" w:rsidR="009C3D75"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Sikhism</w:t>
            </w:r>
          </w:p>
          <w:p w14:paraId="525147A4" w14:textId="396E916B" w:rsidR="009E69AF"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How far would a Sikh go for their religion?</w:t>
            </w:r>
          </w:p>
        </w:tc>
        <w:tc>
          <w:tcPr>
            <w:tcW w:w="2245" w:type="dxa"/>
            <w:tcBorders>
              <w:top w:val="single" w:sz="4" w:space="0" w:color="auto"/>
              <w:left w:val="single" w:sz="4" w:space="0" w:color="auto"/>
              <w:bottom w:val="single" w:sz="4" w:space="0" w:color="auto"/>
              <w:right w:val="single" w:sz="4" w:space="0" w:color="auto"/>
            </w:tcBorders>
          </w:tcPr>
          <w:p w14:paraId="133652DF" w14:textId="36C2BB57"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Is the Christmas story true?</w:t>
            </w:r>
          </w:p>
        </w:tc>
        <w:tc>
          <w:tcPr>
            <w:tcW w:w="2244" w:type="dxa"/>
            <w:tcBorders>
              <w:top w:val="single" w:sz="4" w:space="0" w:color="auto"/>
              <w:left w:val="single" w:sz="4" w:space="0" w:color="auto"/>
              <w:bottom w:val="single" w:sz="4" w:space="0" w:color="auto"/>
              <w:right w:val="single" w:sz="4" w:space="0" w:color="auto"/>
            </w:tcBorders>
          </w:tcPr>
          <w:p w14:paraId="60B1C00E" w14:textId="77777777" w:rsidR="009C3D75"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Sikhism</w:t>
            </w:r>
          </w:p>
          <w:p w14:paraId="2615E4E5" w14:textId="458CFB93" w:rsidR="009E69AF"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How are Sacred teachings and stories interpreted by Sikhs today?</w:t>
            </w:r>
          </w:p>
        </w:tc>
        <w:tc>
          <w:tcPr>
            <w:tcW w:w="2245" w:type="dxa"/>
            <w:tcBorders>
              <w:top w:val="single" w:sz="4" w:space="0" w:color="auto"/>
              <w:left w:val="single" w:sz="4" w:space="0" w:color="auto"/>
              <w:bottom w:val="single" w:sz="4" w:space="0" w:color="auto"/>
              <w:right w:val="single" w:sz="4" w:space="0" w:color="auto"/>
            </w:tcBorders>
          </w:tcPr>
          <w:p w14:paraId="30FADB4A" w14:textId="18A89809"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How significant is it for Christians to believe that God intended Jesus to die?</w:t>
            </w:r>
          </w:p>
        </w:tc>
        <w:tc>
          <w:tcPr>
            <w:tcW w:w="2244" w:type="dxa"/>
            <w:tcBorders>
              <w:top w:val="single" w:sz="4" w:space="0" w:color="auto"/>
              <w:left w:val="single" w:sz="4" w:space="0" w:color="auto"/>
              <w:bottom w:val="single" w:sz="4" w:space="0" w:color="auto"/>
              <w:right w:val="single" w:sz="4" w:space="0" w:color="auto"/>
            </w:tcBorders>
          </w:tcPr>
          <w:p w14:paraId="2AFB082F" w14:textId="61CD82F8" w:rsidR="009E69AF"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2518C785" w14:textId="52C3A3FF" w:rsidR="009C3D75" w:rsidRDefault="007F55FC"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What is</w:t>
            </w:r>
            <w:r w:rsidR="009C3D75">
              <w:rPr>
                <w:rFonts w:ascii="Arial" w:eastAsia="Times New Roman" w:hAnsi="Arial" w:cs="Arial"/>
                <w:color w:val="212529"/>
                <w:kern w:val="0"/>
                <w:sz w:val="24"/>
                <w:szCs w:val="24"/>
                <w:lang w:eastAsia="en-GB"/>
                <w14:ligatures w14:val="none"/>
              </w:rPr>
              <w:t xml:space="preserve"> the best way for a </w:t>
            </w:r>
            <w:r>
              <w:rPr>
                <w:rFonts w:ascii="Arial" w:eastAsia="Times New Roman" w:hAnsi="Arial" w:cs="Arial"/>
                <w:color w:val="212529"/>
                <w:kern w:val="0"/>
                <w:sz w:val="24"/>
                <w:szCs w:val="24"/>
                <w:lang w:eastAsia="en-GB"/>
                <w14:ligatures w14:val="none"/>
              </w:rPr>
              <w:t>Muslim</w:t>
            </w:r>
            <w:r w:rsidR="009C3D75">
              <w:rPr>
                <w:rFonts w:ascii="Arial" w:eastAsia="Times New Roman" w:hAnsi="Arial" w:cs="Arial"/>
                <w:color w:val="212529"/>
                <w:kern w:val="0"/>
                <w:sz w:val="24"/>
                <w:szCs w:val="24"/>
                <w:lang w:eastAsia="en-GB"/>
                <w14:ligatures w14:val="none"/>
              </w:rPr>
              <w:t xml:space="preserve"> to</w:t>
            </w:r>
            <w:r>
              <w:rPr>
                <w:rFonts w:ascii="Arial" w:eastAsia="Times New Roman" w:hAnsi="Arial" w:cs="Arial"/>
                <w:color w:val="212529"/>
                <w:kern w:val="0"/>
                <w:sz w:val="24"/>
                <w:szCs w:val="24"/>
                <w:lang w:eastAsia="en-GB"/>
                <w14:ligatures w14:val="none"/>
              </w:rPr>
              <w:t xml:space="preserve"> make</w:t>
            </w:r>
            <w:r w:rsidR="009C3D75">
              <w:rPr>
                <w:rFonts w:ascii="Arial" w:eastAsia="Times New Roman" w:hAnsi="Arial" w:cs="Arial"/>
                <w:color w:val="212529"/>
                <w:kern w:val="0"/>
                <w:sz w:val="24"/>
                <w:szCs w:val="24"/>
                <w:lang w:eastAsia="en-GB"/>
                <w14:ligatures w14:val="none"/>
              </w:rPr>
              <w:t xml:space="preserve"> a commitment to god</w:t>
            </w:r>
            <w:r>
              <w:rPr>
                <w:rFonts w:ascii="Arial" w:eastAsia="Times New Roman" w:hAnsi="Arial" w:cs="Arial"/>
                <w:color w:val="212529"/>
                <w:kern w:val="0"/>
                <w:sz w:val="24"/>
                <w:szCs w:val="24"/>
                <w:lang w:eastAsia="en-GB"/>
                <w14:ligatures w14:val="none"/>
              </w:rPr>
              <w:t>?</w:t>
            </w:r>
          </w:p>
          <w:p w14:paraId="22BB8545" w14:textId="35A235E9" w:rsidR="009C3D75"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p>
        </w:tc>
        <w:tc>
          <w:tcPr>
            <w:tcW w:w="2245" w:type="dxa"/>
            <w:tcBorders>
              <w:top w:val="single" w:sz="4" w:space="0" w:color="auto"/>
              <w:left w:val="single" w:sz="4" w:space="0" w:color="auto"/>
              <w:bottom w:val="single" w:sz="4" w:space="0" w:color="auto"/>
              <w:right w:val="single" w:sz="4" w:space="0" w:color="auto"/>
            </w:tcBorders>
          </w:tcPr>
          <w:p w14:paraId="0EF46450" w14:textId="44B398EC"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What is the best way for a Christian to show commitment to God? OR Does belief in the Trinity help Christians make better sense of God as a whole?</w:t>
            </w:r>
          </w:p>
        </w:tc>
      </w:tr>
      <w:tr w:rsidR="009E69AF" w:rsidRPr="00C0736C" w14:paraId="4774CFAD" w14:textId="77777777" w:rsidTr="009E69AF">
        <w:tc>
          <w:tcPr>
            <w:tcW w:w="2260" w:type="dxa"/>
            <w:tcBorders>
              <w:top w:val="outset" w:sz="6" w:space="0" w:color="auto"/>
              <w:left w:val="outset" w:sz="6" w:space="0" w:color="auto"/>
              <w:bottom w:val="outset" w:sz="6" w:space="0" w:color="auto"/>
              <w:right w:val="single" w:sz="4" w:space="0" w:color="auto"/>
            </w:tcBorders>
            <w:vAlign w:val="center"/>
          </w:tcPr>
          <w:p w14:paraId="7B3206C1" w14:textId="77777777" w:rsidR="009E69AF" w:rsidRDefault="009758FF"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UKS2 Cycle B</w:t>
            </w:r>
          </w:p>
          <w:p w14:paraId="7BA357F2" w14:textId="493A0CFA" w:rsidR="00C43262" w:rsidRDefault="00C43262" w:rsidP="009E69AF">
            <w:pPr>
              <w:spacing w:after="100" w:afterAutospacing="1" w:line="240" w:lineRule="auto"/>
              <w:jc w:val="center"/>
              <w:rPr>
                <w:rFonts w:ascii="Arial" w:eastAsia="Times New Roman" w:hAnsi="Arial" w:cs="Arial"/>
                <w:b/>
                <w:bCs/>
                <w:color w:val="212529"/>
                <w:kern w:val="0"/>
                <w:sz w:val="24"/>
                <w:szCs w:val="24"/>
                <w:lang w:eastAsia="en-GB"/>
                <w14:ligatures w14:val="none"/>
              </w:rPr>
            </w:pPr>
            <w:r>
              <w:rPr>
                <w:rFonts w:ascii="Arial" w:eastAsia="Times New Roman" w:hAnsi="Arial" w:cs="Arial"/>
                <w:b/>
                <w:bCs/>
                <w:color w:val="212529"/>
                <w:kern w:val="0"/>
                <w:sz w:val="24"/>
                <w:szCs w:val="24"/>
                <w:lang w:eastAsia="en-GB"/>
                <w14:ligatures w14:val="none"/>
              </w:rPr>
              <w:t>(Ages 9-12)</w:t>
            </w:r>
            <w:bookmarkStart w:id="0" w:name="_GoBack"/>
            <w:bookmarkEnd w:id="0"/>
          </w:p>
        </w:tc>
        <w:tc>
          <w:tcPr>
            <w:tcW w:w="2244" w:type="dxa"/>
            <w:tcBorders>
              <w:top w:val="single" w:sz="4" w:space="0" w:color="auto"/>
              <w:left w:val="single" w:sz="4" w:space="0" w:color="auto"/>
              <w:bottom w:val="single" w:sz="4" w:space="0" w:color="auto"/>
              <w:right w:val="single" w:sz="4" w:space="0" w:color="auto"/>
            </w:tcBorders>
          </w:tcPr>
          <w:p w14:paraId="638450A4" w14:textId="77777777" w:rsidR="009E69AF"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4471CB8F" w14:textId="55BFD853" w:rsidR="009C3D75"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How is the </w:t>
            </w:r>
            <w:r w:rsidR="007F55FC">
              <w:rPr>
                <w:rFonts w:ascii="Arial" w:eastAsia="Times New Roman" w:hAnsi="Arial" w:cs="Arial"/>
                <w:color w:val="212529"/>
                <w:kern w:val="0"/>
                <w:sz w:val="24"/>
                <w:szCs w:val="24"/>
                <w:lang w:eastAsia="en-GB"/>
                <w14:ligatures w14:val="none"/>
              </w:rPr>
              <w:t>Qur’an</w:t>
            </w:r>
            <w:r>
              <w:rPr>
                <w:rFonts w:ascii="Arial" w:eastAsia="Times New Roman" w:hAnsi="Arial" w:cs="Arial"/>
                <w:color w:val="212529"/>
                <w:kern w:val="0"/>
                <w:sz w:val="24"/>
                <w:szCs w:val="24"/>
                <w:lang w:eastAsia="en-GB"/>
                <w14:ligatures w14:val="none"/>
              </w:rPr>
              <w:t xml:space="preserve"> vital to </w:t>
            </w:r>
            <w:r w:rsidR="007F55FC">
              <w:rPr>
                <w:rFonts w:ascii="Arial" w:eastAsia="Times New Roman" w:hAnsi="Arial" w:cs="Arial"/>
                <w:color w:val="212529"/>
                <w:kern w:val="0"/>
                <w:sz w:val="24"/>
                <w:szCs w:val="24"/>
                <w:lang w:eastAsia="en-GB"/>
                <w14:ligatures w14:val="none"/>
              </w:rPr>
              <w:t>Muslims</w:t>
            </w:r>
            <w:r>
              <w:rPr>
                <w:rFonts w:ascii="Arial" w:eastAsia="Times New Roman" w:hAnsi="Arial" w:cs="Arial"/>
                <w:color w:val="212529"/>
                <w:kern w:val="0"/>
                <w:sz w:val="24"/>
                <w:szCs w:val="24"/>
                <w:lang w:eastAsia="en-GB"/>
                <w14:ligatures w14:val="none"/>
              </w:rPr>
              <w:t xml:space="preserve"> today?</w:t>
            </w:r>
          </w:p>
        </w:tc>
        <w:tc>
          <w:tcPr>
            <w:tcW w:w="2245" w:type="dxa"/>
            <w:tcBorders>
              <w:top w:val="single" w:sz="4" w:space="0" w:color="auto"/>
              <w:left w:val="single" w:sz="4" w:space="0" w:color="auto"/>
              <w:bottom w:val="single" w:sz="4" w:space="0" w:color="auto"/>
              <w:right w:val="single" w:sz="4" w:space="0" w:color="auto"/>
            </w:tcBorders>
          </w:tcPr>
          <w:p w14:paraId="694072AA" w14:textId="242660C7" w:rsidR="00A33466" w:rsidRDefault="00A33466" w:rsidP="007F55FC">
            <w:pPr>
              <w:spacing w:after="100" w:afterAutospacing="1" w:line="240" w:lineRule="auto"/>
              <w:jc w:val="center"/>
              <w:rPr>
                <w:rFonts w:ascii="Arial" w:hAnsi="Arial" w:cs="Arial"/>
                <w:color w:val="212529"/>
              </w:rPr>
            </w:pPr>
            <w:r>
              <w:rPr>
                <w:rFonts w:ascii="Arial" w:hAnsi="Arial" w:cs="Arial"/>
                <w:color w:val="212529"/>
              </w:rPr>
              <w:t>How significant is it that Mary was Jesus' mother?</w:t>
            </w:r>
          </w:p>
          <w:p w14:paraId="4D2E87DA" w14:textId="6F5B6F5B" w:rsidR="00A33466" w:rsidRDefault="00A33466" w:rsidP="007F55FC">
            <w:pPr>
              <w:spacing w:after="100" w:afterAutospacing="1" w:line="240" w:lineRule="auto"/>
              <w:jc w:val="center"/>
              <w:rPr>
                <w:rFonts w:ascii="Arial" w:hAnsi="Arial" w:cs="Arial"/>
                <w:color w:val="212529"/>
              </w:rPr>
            </w:pPr>
            <w:r>
              <w:rPr>
                <w:rFonts w:ascii="Arial" w:hAnsi="Arial" w:cs="Arial"/>
                <w:color w:val="212529"/>
              </w:rPr>
              <w:t>OR</w:t>
            </w:r>
          </w:p>
          <w:p w14:paraId="5C9B1579" w14:textId="741B0F80"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Do Christian celebrations and traditions help Christians understand who Jesus was and why he was born?</w:t>
            </w:r>
          </w:p>
        </w:tc>
        <w:tc>
          <w:tcPr>
            <w:tcW w:w="2244" w:type="dxa"/>
            <w:tcBorders>
              <w:top w:val="single" w:sz="4" w:space="0" w:color="auto"/>
              <w:left w:val="single" w:sz="4" w:space="0" w:color="auto"/>
              <w:bottom w:val="single" w:sz="4" w:space="0" w:color="auto"/>
              <w:right w:val="single" w:sz="4" w:space="0" w:color="auto"/>
            </w:tcBorders>
          </w:tcPr>
          <w:p w14:paraId="4493ABB5" w14:textId="1083D23C"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Is anything ever eternal?</w:t>
            </w:r>
          </w:p>
        </w:tc>
        <w:tc>
          <w:tcPr>
            <w:tcW w:w="2245" w:type="dxa"/>
            <w:tcBorders>
              <w:top w:val="single" w:sz="4" w:space="0" w:color="auto"/>
              <w:left w:val="single" w:sz="4" w:space="0" w:color="auto"/>
              <w:bottom w:val="single" w:sz="4" w:space="0" w:color="auto"/>
              <w:right w:val="single" w:sz="4" w:space="0" w:color="auto"/>
            </w:tcBorders>
          </w:tcPr>
          <w:p w14:paraId="702F160B" w14:textId="3C71B559" w:rsidR="009E69AF" w:rsidRPr="00C0736C" w:rsidRDefault="00A33466"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hAnsi="Arial" w:cs="Arial"/>
                <w:color w:val="212529"/>
              </w:rPr>
              <w:t>Is Christianity still a strong religion over 2000 years after Jesus was on Earth?</w:t>
            </w:r>
          </w:p>
        </w:tc>
        <w:tc>
          <w:tcPr>
            <w:tcW w:w="2244" w:type="dxa"/>
            <w:tcBorders>
              <w:top w:val="single" w:sz="4" w:space="0" w:color="auto"/>
              <w:left w:val="single" w:sz="4" w:space="0" w:color="auto"/>
              <w:bottom w:val="single" w:sz="4" w:space="0" w:color="auto"/>
              <w:right w:val="single" w:sz="4" w:space="0" w:color="auto"/>
            </w:tcBorders>
          </w:tcPr>
          <w:p w14:paraId="2CD9547F" w14:textId="21CBF7B0" w:rsidR="009E69AF"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Islam</w:t>
            </w:r>
          </w:p>
          <w:p w14:paraId="596D9549" w14:textId="1817EF57" w:rsidR="009C3D75"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Does belief in </w:t>
            </w:r>
            <w:proofErr w:type="spellStart"/>
            <w:r>
              <w:rPr>
                <w:rFonts w:ascii="Arial" w:eastAsia="Times New Roman" w:hAnsi="Arial" w:cs="Arial"/>
                <w:color w:val="212529"/>
                <w:kern w:val="0"/>
                <w:sz w:val="24"/>
                <w:szCs w:val="24"/>
                <w:lang w:eastAsia="en-GB"/>
                <w14:ligatures w14:val="none"/>
              </w:rPr>
              <w:t>Akhirah</w:t>
            </w:r>
            <w:proofErr w:type="spellEnd"/>
            <w:r>
              <w:rPr>
                <w:rFonts w:ascii="Arial" w:eastAsia="Times New Roman" w:hAnsi="Arial" w:cs="Arial"/>
                <w:color w:val="212529"/>
                <w:kern w:val="0"/>
                <w:sz w:val="24"/>
                <w:szCs w:val="24"/>
                <w:lang w:eastAsia="en-GB"/>
                <w14:ligatures w14:val="none"/>
              </w:rPr>
              <w:t xml:space="preserve"> (life after death) help </w:t>
            </w:r>
            <w:r w:rsidR="007F55FC">
              <w:rPr>
                <w:rFonts w:ascii="Arial" w:eastAsia="Times New Roman" w:hAnsi="Arial" w:cs="Arial"/>
                <w:color w:val="212529"/>
                <w:kern w:val="0"/>
                <w:sz w:val="24"/>
                <w:szCs w:val="24"/>
                <w:lang w:eastAsia="en-GB"/>
                <w14:ligatures w14:val="none"/>
              </w:rPr>
              <w:t>Muslims</w:t>
            </w:r>
            <w:r>
              <w:rPr>
                <w:rFonts w:ascii="Arial" w:eastAsia="Times New Roman" w:hAnsi="Arial" w:cs="Arial"/>
                <w:color w:val="212529"/>
                <w:kern w:val="0"/>
                <w:sz w:val="24"/>
                <w:szCs w:val="24"/>
                <w:lang w:eastAsia="en-GB"/>
                <w14:ligatures w14:val="none"/>
              </w:rPr>
              <w:t xml:space="preserve"> lead a good life?</w:t>
            </w:r>
          </w:p>
        </w:tc>
        <w:tc>
          <w:tcPr>
            <w:tcW w:w="2245" w:type="dxa"/>
            <w:tcBorders>
              <w:top w:val="single" w:sz="4" w:space="0" w:color="auto"/>
              <w:left w:val="single" w:sz="4" w:space="0" w:color="auto"/>
              <w:bottom w:val="single" w:sz="4" w:space="0" w:color="auto"/>
              <w:right w:val="single" w:sz="4" w:space="0" w:color="auto"/>
            </w:tcBorders>
          </w:tcPr>
          <w:p w14:paraId="77A0B3E8" w14:textId="28E9D7B5" w:rsidR="009E69AF"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Humanism</w:t>
            </w:r>
          </w:p>
          <w:p w14:paraId="5C0503EF" w14:textId="170A8E9C" w:rsidR="009C3D75" w:rsidRPr="00C0736C" w:rsidRDefault="009C3D75" w:rsidP="007F55FC">
            <w:pPr>
              <w:spacing w:after="100" w:afterAutospacing="1" w:line="240" w:lineRule="auto"/>
              <w:jc w:val="cente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How do inspirational people impact on how Humanists live today?</w:t>
            </w:r>
          </w:p>
        </w:tc>
      </w:tr>
    </w:tbl>
    <w:p w14:paraId="118EA3CC" w14:textId="3889C548" w:rsidR="00C65B53" w:rsidRDefault="00C65B53"/>
    <w:sectPr w:rsidR="00C65B53" w:rsidSect="00C073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6C"/>
    <w:rsid w:val="003716AF"/>
    <w:rsid w:val="00514ECE"/>
    <w:rsid w:val="007770DB"/>
    <w:rsid w:val="007F55FC"/>
    <w:rsid w:val="00812B1B"/>
    <w:rsid w:val="009758FF"/>
    <w:rsid w:val="00990451"/>
    <w:rsid w:val="009C3D75"/>
    <w:rsid w:val="009E69AF"/>
    <w:rsid w:val="00A33466"/>
    <w:rsid w:val="00C0736C"/>
    <w:rsid w:val="00C361C9"/>
    <w:rsid w:val="00C43262"/>
    <w:rsid w:val="00C65B53"/>
    <w:rsid w:val="00DA6300"/>
    <w:rsid w:val="00FF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554E"/>
  <w15:chartTrackingRefBased/>
  <w15:docId w15:val="{B56DC4DA-4B0E-4F30-A30E-D132DB8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3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0736C"/>
    <w:rPr>
      <w:b/>
      <w:bCs/>
    </w:rPr>
  </w:style>
  <w:style w:type="character" w:customStyle="1" w:styleId="text-green">
    <w:name w:val="text-green"/>
    <w:basedOn w:val="DefaultParagraphFont"/>
    <w:rsid w:val="00C0736C"/>
  </w:style>
  <w:style w:type="character" w:customStyle="1" w:styleId="text-jigsaw-blue">
    <w:name w:val="text-jigsaw-blue"/>
    <w:basedOn w:val="DefaultParagraphFont"/>
    <w:rsid w:val="00C0736C"/>
  </w:style>
  <w:style w:type="character" w:customStyle="1" w:styleId="text-jigsaw-red">
    <w:name w:val="text-jigsaw-red"/>
    <w:basedOn w:val="DefaultParagraphFont"/>
    <w:rsid w:val="00C0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5087">
      <w:bodyDiv w:val="1"/>
      <w:marLeft w:val="0"/>
      <w:marRight w:val="0"/>
      <w:marTop w:val="0"/>
      <w:marBottom w:val="0"/>
      <w:divBdr>
        <w:top w:val="none" w:sz="0" w:space="0" w:color="auto"/>
        <w:left w:val="none" w:sz="0" w:space="0" w:color="auto"/>
        <w:bottom w:val="none" w:sz="0" w:space="0" w:color="auto"/>
        <w:right w:val="none" w:sz="0" w:space="0" w:color="auto"/>
      </w:divBdr>
    </w:div>
    <w:div w:id="16629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8459-50DD-4493-989F-A56437A1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Harris</dc:creator>
  <cp:keywords/>
  <dc:description/>
  <cp:lastModifiedBy>Philippa Nassau</cp:lastModifiedBy>
  <cp:revision>2</cp:revision>
  <dcterms:created xsi:type="dcterms:W3CDTF">2024-02-03T12:32:00Z</dcterms:created>
  <dcterms:modified xsi:type="dcterms:W3CDTF">2024-02-03T12:32:00Z</dcterms:modified>
</cp:coreProperties>
</file>